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D1" w:rsidRDefault="00FF2BD1" w:rsidP="00FF2BD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F2BD1" w:rsidRDefault="00FF2BD1" w:rsidP="00FF2BD1">
      <w:pPr>
        <w:jc w:val="center"/>
        <w:rPr>
          <w:rFonts w:ascii="仿宋_GB2312" w:eastAsia="仿宋_GB2312"/>
          <w:sz w:val="32"/>
          <w:szCs w:val="32"/>
        </w:rPr>
      </w:pPr>
    </w:p>
    <w:p w:rsidR="00111CB8" w:rsidRPr="008206D1" w:rsidRDefault="00FF2BD1" w:rsidP="00FF2BD1">
      <w:pPr>
        <w:jc w:val="center"/>
        <w:rPr>
          <w:rFonts w:ascii="仿宋_GB2312" w:eastAsia="仿宋_GB2312"/>
          <w:sz w:val="36"/>
          <w:szCs w:val="36"/>
        </w:rPr>
      </w:pPr>
      <w:r w:rsidRPr="008206D1">
        <w:rPr>
          <w:rFonts w:ascii="仿宋_GB2312" w:eastAsia="仿宋_GB2312" w:hint="eastAsia"/>
          <w:sz w:val="36"/>
          <w:szCs w:val="36"/>
        </w:rPr>
        <w:t>2017年上半年立卷部门归档时间安排</w:t>
      </w:r>
    </w:p>
    <w:p w:rsidR="00FF2BD1" w:rsidRDefault="00FF2BD1" w:rsidP="00FF2BD1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7088" w:type="dxa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820"/>
      </w:tblGrid>
      <w:tr w:rsidR="00FF2BD1" w:rsidRPr="00FF2BD1" w:rsidTr="008206D1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BD1" w:rsidRPr="00FF2BD1" w:rsidRDefault="00FF2BD1" w:rsidP="00FF2BD1">
            <w:pPr>
              <w:widowControl/>
              <w:spacing w:before="100" w:beforeAutospacing="1" w:after="100" w:afterAutospacing="1"/>
              <w:ind w:firstLine="52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FF2B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归档时间</w:t>
            </w:r>
            <w:r w:rsidRPr="00FF2BD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BD1" w:rsidRPr="00FF2BD1" w:rsidRDefault="00FF2BD1" w:rsidP="00FF2BD1">
            <w:pPr>
              <w:widowControl/>
              <w:spacing w:before="100" w:beforeAutospacing="1" w:after="100" w:afterAutospacing="1"/>
              <w:ind w:firstLine="1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   </w:t>
            </w:r>
            <w:r w:rsidRPr="00FF2B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归档部门</w:t>
            </w:r>
            <w:r w:rsidRPr="00FF2BD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F2BD1" w:rsidRPr="00FF2BD1" w:rsidTr="008206D1">
        <w:trPr>
          <w:trHeight w:val="10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BD1" w:rsidRPr="00FF2BD1" w:rsidRDefault="00FF2BD1" w:rsidP="00FF2B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2B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FF2B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日—4月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  <w:r w:rsidRPr="00FF2B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  <w:r w:rsidRPr="00FF2BD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BD1" w:rsidRPr="00FF2BD1" w:rsidRDefault="00893961" w:rsidP="00BD54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党委（校办公室）、党委宣传部、学生工作部（处）、科技处、计划财务处、基建处、后勤服务处</w:t>
            </w:r>
          </w:p>
        </w:tc>
      </w:tr>
      <w:tr w:rsidR="00893961" w:rsidRPr="00FF2BD1" w:rsidTr="008206D1">
        <w:trPr>
          <w:trHeight w:val="150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961" w:rsidRPr="00FF2BD1" w:rsidRDefault="00893961" w:rsidP="0089396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  <w:r w:rsidRPr="00FF2B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  <w:r w:rsidRPr="00FF2B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  <w:r w:rsidRPr="00FF2B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  <w:r w:rsidRPr="00FF2B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  <w:r w:rsidRPr="00FF2BD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961" w:rsidRPr="00FF2BD1" w:rsidRDefault="00BD5404" w:rsidP="009275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纪委（监审处）、党委组织部（统战部、党校）、武装保卫部（处）、工会、团委、人事处、审计处、招生就业处、发展规划处（高教研究所）、国际交流合作处</w:t>
            </w:r>
          </w:p>
        </w:tc>
      </w:tr>
      <w:tr w:rsidR="00893961" w:rsidRPr="00FF2BD1" w:rsidTr="008206D1">
        <w:trPr>
          <w:trHeight w:val="25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961" w:rsidRPr="00FF2BD1" w:rsidRDefault="00893961" w:rsidP="00927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  <w:r w:rsidRPr="00FF2B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FF2BD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日—5月27日</w:t>
            </w:r>
            <w:r w:rsidRPr="00FF2BD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961" w:rsidRPr="00FF2BD1" w:rsidRDefault="00BD5404" w:rsidP="009275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校地合作处、评估处、国有资产管理处、离退休工作处、信息化建设与服务中心、图书馆、档案馆、学报编辑部、校友工作办公室、</w:t>
            </w:r>
            <w:r w:rsidR="008206D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四川革命老区发展研究中心、巴文化研究院（秦巴文化产业研究院）、文科实验实训中心（大学生创新创业俱乐部、创新创业学院）、博大资产管理有限公司</w:t>
            </w:r>
          </w:p>
        </w:tc>
      </w:tr>
    </w:tbl>
    <w:p w:rsidR="00FF2BD1" w:rsidRPr="00FF2BD1" w:rsidRDefault="00FF2BD1" w:rsidP="00FF2BD1">
      <w:pPr>
        <w:jc w:val="center"/>
      </w:pPr>
    </w:p>
    <w:sectPr w:rsidR="00FF2BD1" w:rsidRPr="00FF2BD1" w:rsidSect="0011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BF3" w:rsidRDefault="006B1BF3" w:rsidP="00FF2BD1">
      <w:r>
        <w:separator/>
      </w:r>
    </w:p>
  </w:endnote>
  <w:endnote w:type="continuationSeparator" w:id="1">
    <w:p w:rsidR="006B1BF3" w:rsidRDefault="006B1BF3" w:rsidP="00FF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BF3" w:rsidRDefault="006B1BF3" w:rsidP="00FF2BD1">
      <w:r>
        <w:separator/>
      </w:r>
    </w:p>
  </w:footnote>
  <w:footnote w:type="continuationSeparator" w:id="1">
    <w:p w:rsidR="006B1BF3" w:rsidRDefault="006B1BF3" w:rsidP="00FF2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BD1"/>
    <w:rsid w:val="00111CB8"/>
    <w:rsid w:val="006B1BF3"/>
    <w:rsid w:val="0075453B"/>
    <w:rsid w:val="008206D1"/>
    <w:rsid w:val="00893961"/>
    <w:rsid w:val="00BD5404"/>
    <w:rsid w:val="00D54F82"/>
    <w:rsid w:val="00F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B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B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CF97-E38D-4BDC-9855-BCF3D6B8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2017-02-21T03:03:00Z</dcterms:created>
  <dcterms:modified xsi:type="dcterms:W3CDTF">2017-02-21T06:57:00Z</dcterms:modified>
</cp:coreProperties>
</file>